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B1273B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B1273B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B1273B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B1273B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B1273B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B1273B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B1273B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B1273B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E81E62" w:rsidRDefault="000D57B7">
      <w:r w:rsidRPr="00E81E62">
        <w:t xml:space="preserve">Spectra PowerBox </w:t>
      </w:r>
      <w:r w:rsidR="00E81E62" w:rsidRPr="00E81E62">
        <w:t>100-IVC</w:t>
      </w:r>
      <w:r w:rsidR="00446A8E" w:rsidRPr="00E81E62">
        <w:t>:</w:t>
      </w:r>
      <w:r w:rsidR="00B1273B">
        <w:t xml:space="preserve"> </w:t>
      </w:r>
      <w:r w:rsidR="00E81E62" w:rsidRPr="00E81E62">
        <w:t xml:space="preserve">Sprachsteuerung für die Maschine </w:t>
      </w:r>
    </w:p>
    <w:p w:rsidR="00A32A30" w:rsidRPr="00E81E62" w:rsidRDefault="00A32A30"/>
    <w:bookmarkEnd w:id="0"/>
    <w:bookmarkEnd w:id="1"/>
    <w:bookmarkEnd w:id="2"/>
    <w:p w:rsidR="000640EF" w:rsidRDefault="00E81E62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BERÜHRUNGSLOSE BEDIENUNG REDUZIERT DAS INFEKTIONSRISIKO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0640EF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E81E62" w:rsidRPr="00E81E62" w:rsidRDefault="00E81E62" w:rsidP="00E81E6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</w:t>
      </w:r>
      <w:r w:rsidRPr="00E81E62">
        <w:rPr>
          <w:rFonts w:cs="Arial"/>
          <w:color w:val="404040" w:themeColor="text1" w:themeTint="BF"/>
        </w:rPr>
        <w:t>n Zeiten oder an Orten mit erhöhtem Infektionsrisiko muss man über alternative Bedienkonzepte nachde</w:t>
      </w:r>
      <w:r w:rsidRPr="00E81E62">
        <w:rPr>
          <w:rFonts w:cs="Arial"/>
          <w:color w:val="404040" w:themeColor="text1" w:themeTint="BF"/>
        </w:rPr>
        <w:t>n</w:t>
      </w:r>
      <w:r w:rsidRPr="00E81E62">
        <w:rPr>
          <w:rFonts w:cs="Arial"/>
          <w:color w:val="404040" w:themeColor="text1" w:themeTint="BF"/>
        </w:rPr>
        <w:t>ken. Eine Sprachsteuerung verleiht der Mensch-Maschine-Schnittstelle eine neue Dimension und kann ihre Vorteile in Anwendungen ausspielen, in denen ganz bewusst auf die Bedienung per Hand verzichtet werden soll. </w:t>
      </w:r>
    </w:p>
    <w:p w:rsidR="00E81E62" w:rsidRPr="00E81E62" w:rsidRDefault="00E81E62" w:rsidP="00E81E6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>Spectra erleichtern den Einstieg in die Welt der Sprachbedienung mit einem Komplettpaket, bestehend aus dem Controller für die Sprachbedienung</w:t>
      </w:r>
      <w:r w:rsidR="00B1273B">
        <w:rPr>
          <w:rFonts w:cs="Arial"/>
          <w:color w:val="404040" w:themeColor="text1" w:themeTint="BF"/>
        </w:rPr>
        <w:t>,</w:t>
      </w:r>
      <w:r w:rsidRPr="00E81E62">
        <w:rPr>
          <w:rFonts w:cs="Arial"/>
          <w:color w:val="404040" w:themeColor="text1" w:themeTint="BF"/>
        </w:rPr>
        <w:t xml:space="preserve"> der Spectra PowerBox 100-IVC, einem kabellosen Headset und der Lizenz für das Konfigurationstool </w:t>
      </w:r>
      <w:proofErr w:type="spellStart"/>
      <w:r w:rsidRPr="00E81E62">
        <w:rPr>
          <w:rFonts w:cs="Arial"/>
          <w:color w:val="404040" w:themeColor="text1" w:themeTint="BF"/>
        </w:rPr>
        <w:t>vicSDC</w:t>
      </w:r>
      <w:proofErr w:type="spellEnd"/>
      <w:r w:rsidRPr="00E81E62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Der Anwender</w:t>
      </w:r>
      <w:r w:rsidRPr="00E81E62">
        <w:rPr>
          <w:rFonts w:cs="Arial"/>
          <w:color w:val="404040" w:themeColor="text1" w:themeTint="BF"/>
        </w:rPr>
        <w:t xml:space="preserve"> </w:t>
      </w:r>
      <w:r w:rsidR="00B1273B">
        <w:rPr>
          <w:rFonts w:cs="Arial"/>
          <w:color w:val="404040" w:themeColor="text1" w:themeTint="BF"/>
        </w:rPr>
        <w:t>erhält</w:t>
      </w:r>
      <w:r w:rsidRPr="00E81E62">
        <w:rPr>
          <w:rFonts w:cs="Arial"/>
          <w:color w:val="404040" w:themeColor="text1" w:themeTint="BF"/>
        </w:rPr>
        <w:t xml:space="preserve"> alle Komponenten für eine individuelle Sprachbedienung aus einer Hand. </w:t>
      </w:r>
    </w:p>
    <w:p w:rsidR="00E81E62" w:rsidRPr="00E81E62" w:rsidRDefault="00E81E62" w:rsidP="00E81E6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 a</w:t>
      </w:r>
      <w:r w:rsidRPr="00E81E62">
        <w:rPr>
          <w:rFonts w:cs="Arial"/>
          <w:color w:val="404040" w:themeColor="text1" w:themeTint="BF"/>
        </w:rPr>
        <w:t>uf der Spectra PowerBox 100-IVC hinterlegt</w:t>
      </w:r>
      <w:r>
        <w:rPr>
          <w:rFonts w:cs="Arial"/>
          <w:color w:val="404040" w:themeColor="text1" w:themeTint="BF"/>
        </w:rPr>
        <w:t xml:space="preserve">es Menü führt </w:t>
      </w:r>
      <w:r w:rsidRPr="00E81E62">
        <w:rPr>
          <w:rFonts w:cs="Arial"/>
          <w:color w:val="404040" w:themeColor="text1" w:themeTint="BF"/>
        </w:rPr>
        <w:t>durch die einzelnen Konfigurationsschritte und anhand der integrierten Beispiel-Demo ist es ganz einfach, sich mit der Funktionsweise vertraut zu m</w:t>
      </w:r>
      <w:r w:rsidRPr="00E81E62">
        <w:rPr>
          <w:rFonts w:cs="Arial"/>
          <w:color w:val="404040" w:themeColor="text1" w:themeTint="BF"/>
        </w:rPr>
        <w:t>a</w:t>
      </w:r>
      <w:r w:rsidRPr="00E81E62">
        <w:rPr>
          <w:rFonts w:cs="Arial"/>
          <w:color w:val="404040" w:themeColor="text1" w:themeTint="BF"/>
        </w:rPr>
        <w:t>chen.</w:t>
      </w:r>
    </w:p>
    <w:p w:rsidR="00E81E62" w:rsidRPr="00E81E62" w:rsidRDefault="00E81E62" w:rsidP="00E81E6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 xml:space="preserve">Für die Erstellung </w:t>
      </w:r>
      <w:r>
        <w:rPr>
          <w:rFonts w:cs="Arial"/>
          <w:color w:val="404040" w:themeColor="text1" w:themeTint="BF"/>
        </w:rPr>
        <w:t>einer</w:t>
      </w:r>
      <w:r w:rsidRPr="00E81E62">
        <w:rPr>
          <w:rFonts w:cs="Arial"/>
          <w:color w:val="404040" w:themeColor="text1" w:themeTint="BF"/>
        </w:rPr>
        <w:t xml:space="preserve"> eigenen Sprachbedienung verwende</w:t>
      </w:r>
      <w:r>
        <w:rPr>
          <w:rFonts w:cs="Arial"/>
          <w:color w:val="404040" w:themeColor="text1" w:themeTint="BF"/>
        </w:rPr>
        <w:t>t</w:t>
      </w:r>
      <w:r w:rsidRPr="00E81E62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man</w:t>
      </w:r>
      <w:r w:rsidRPr="00E81E62">
        <w:rPr>
          <w:rFonts w:cs="Arial"/>
          <w:color w:val="404040" w:themeColor="text1" w:themeTint="BF"/>
        </w:rPr>
        <w:t xml:space="preserve"> das webbasierte Konfigurationstool </w:t>
      </w:r>
      <w:proofErr w:type="spellStart"/>
      <w:r w:rsidRPr="00E81E62">
        <w:rPr>
          <w:rFonts w:cs="Arial"/>
          <w:color w:val="404040" w:themeColor="text1" w:themeTint="BF"/>
        </w:rPr>
        <w:t>vicSDC</w:t>
      </w:r>
      <w:proofErr w:type="spellEnd"/>
      <w:r w:rsidRPr="00E81E62">
        <w:rPr>
          <w:rFonts w:cs="Arial"/>
          <w:color w:val="404040" w:themeColor="text1" w:themeTint="BF"/>
        </w:rPr>
        <w:t>. Nach dem Download der Sprachbibliothek arbeitet die Sprachbedienung 100% offline als reine E</w:t>
      </w:r>
      <w:r w:rsidRPr="00E81E62">
        <w:rPr>
          <w:rFonts w:cs="Arial"/>
          <w:color w:val="404040" w:themeColor="text1" w:themeTint="BF"/>
        </w:rPr>
        <w:t>m</w:t>
      </w:r>
      <w:r w:rsidRPr="00E81E62">
        <w:rPr>
          <w:rFonts w:cs="Arial"/>
          <w:color w:val="404040" w:themeColor="text1" w:themeTint="BF"/>
        </w:rPr>
        <w:t>bedded Lösung. </w:t>
      </w:r>
    </w:p>
    <w:p w:rsidR="00E81E62" w:rsidRPr="00E81E62" w:rsidRDefault="00E81E62" w:rsidP="00E81E6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>Für die Kommunikation zwischen der Spracheingabe und einer Steuerung wird der interne MQTT-Broker auf der Spectra PowerBox 100-IVC verwendet. Dort werden die im JSON-Format vorliegenden Sprachbefehle "veröffentlicht" und dann von einer MQTT-fähigen Steuerung "abonniert" und weiterverarbeitet. Mit Hilfe e</w:t>
      </w:r>
      <w:r w:rsidRPr="00E81E62">
        <w:rPr>
          <w:rFonts w:cs="Arial"/>
          <w:color w:val="404040" w:themeColor="text1" w:themeTint="BF"/>
        </w:rPr>
        <w:t>i</w:t>
      </w:r>
      <w:r w:rsidRPr="00E81E62">
        <w:rPr>
          <w:rFonts w:cs="Arial"/>
          <w:color w:val="404040" w:themeColor="text1" w:themeTint="BF"/>
        </w:rPr>
        <w:t xml:space="preserve">nes Protokollwandlers kann das MQTT-Protokoll auch auf andere gängige Protokolle, wie z.B. </w:t>
      </w:r>
      <w:proofErr w:type="spellStart"/>
      <w:r w:rsidRPr="00E81E62">
        <w:rPr>
          <w:rFonts w:cs="Arial"/>
          <w:color w:val="404040" w:themeColor="text1" w:themeTint="BF"/>
        </w:rPr>
        <w:t>ModbusTCP</w:t>
      </w:r>
      <w:proofErr w:type="spellEnd"/>
      <w:r w:rsidRPr="00E81E62">
        <w:rPr>
          <w:rFonts w:cs="Arial"/>
          <w:color w:val="404040" w:themeColor="text1" w:themeTint="BF"/>
        </w:rPr>
        <w:t xml:space="preserve"> "übersetzt" werden. </w:t>
      </w:r>
      <w:r>
        <w:rPr>
          <w:rFonts w:cs="Arial"/>
          <w:color w:val="404040" w:themeColor="text1" w:themeTint="BF"/>
        </w:rPr>
        <w:t>Und schon</w:t>
      </w:r>
      <w:r w:rsidRPr="00E81E62">
        <w:rPr>
          <w:rFonts w:cs="Arial"/>
          <w:color w:val="404040" w:themeColor="text1" w:themeTint="BF"/>
        </w:rPr>
        <w:t xml:space="preserve"> hört </w:t>
      </w:r>
      <w:r>
        <w:rPr>
          <w:rFonts w:cs="Arial"/>
          <w:color w:val="404040" w:themeColor="text1" w:themeTint="BF"/>
        </w:rPr>
        <w:t>di</w:t>
      </w:r>
      <w:r w:rsidRPr="00E81E62">
        <w:rPr>
          <w:rFonts w:cs="Arial"/>
          <w:color w:val="404040" w:themeColor="text1" w:themeTint="BF"/>
        </w:rPr>
        <w:t>e Steuerung aufs Wort.</w:t>
      </w:r>
    </w:p>
    <w:p w:rsidR="009C2613" w:rsidRDefault="006B0E0A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590B78" w:rsidP="00446A8E">
      <w:pPr>
        <w:spacing w:line="276" w:lineRule="auto"/>
        <w:rPr>
          <w:b/>
        </w:rPr>
      </w:pPr>
      <w:bookmarkStart w:id="4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72188C3" wp14:editId="6C886A44">
            <wp:simplePos x="0" y="0"/>
            <wp:positionH relativeFrom="column">
              <wp:posOffset>2622375</wp:posOffset>
            </wp:positionH>
            <wp:positionV relativeFrom="paragraph">
              <wp:posOffset>64963</wp:posOffset>
            </wp:positionV>
            <wp:extent cx="3473873" cy="22343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777" cy="22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7B0D4A" w:rsidRPr="00446A8E">
        <w:rPr>
          <w:b/>
        </w:rPr>
        <w:t>Wörter:</w:t>
      </w:r>
      <w:r w:rsidR="007B0D4A" w:rsidRPr="00446A8E">
        <w:t xml:space="preserve">   </w:t>
      </w:r>
      <w:r w:rsidR="00E81E62">
        <w:t>21</w:t>
      </w:r>
      <w:r w:rsidR="00B1273B">
        <w:t>3</w:t>
      </w:r>
      <w:r w:rsidR="00B44C4B" w:rsidRPr="00B44C4B">
        <w:rPr>
          <w:noProof/>
        </w:rPr>
        <w:t xml:space="preserve"> 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B1273B">
        <w:t>1663</w:t>
      </w:r>
      <w:r w:rsidRPr="00446A8E">
        <w:t xml:space="preserve"> (mit Leerzeichen)</w:t>
      </w:r>
    </w:p>
    <w:p w:rsidR="00446A8E" w:rsidRPr="00B1273B" w:rsidRDefault="007B0D4A" w:rsidP="00DA0626">
      <w:pPr>
        <w:spacing w:line="276" w:lineRule="auto"/>
        <w:rPr>
          <w:rFonts w:cs="Arial"/>
          <w:bCs/>
        </w:rPr>
      </w:pPr>
      <w:r w:rsidRPr="00B1273B">
        <w:rPr>
          <w:rFonts w:cs="Arial"/>
          <w:b/>
          <w:bCs/>
        </w:rPr>
        <w:t>Bild</w:t>
      </w:r>
      <w:r w:rsidR="00BB7F42" w:rsidRPr="00B1273B">
        <w:rPr>
          <w:rFonts w:cs="Arial"/>
          <w:b/>
          <w:bCs/>
        </w:rPr>
        <w:t>:</w:t>
      </w:r>
      <w:r w:rsidR="00E226C8" w:rsidRPr="00B1273B">
        <w:rPr>
          <w:rFonts w:cs="Arial"/>
          <w:b/>
          <w:bCs/>
        </w:rPr>
        <w:t xml:space="preserve"> </w:t>
      </w:r>
      <w:r w:rsidR="00E27DEB" w:rsidRPr="00B1273B">
        <w:rPr>
          <w:rFonts w:cs="Arial"/>
          <w:bCs/>
        </w:rPr>
        <w:t>Spectra</w:t>
      </w:r>
      <w:r w:rsidR="00297011" w:rsidRPr="00B1273B">
        <w:rPr>
          <w:rFonts w:cs="Arial"/>
          <w:bCs/>
        </w:rPr>
        <w:t xml:space="preserve"> PowerBox </w:t>
      </w:r>
      <w:r w:rsidR="00E81E62" w:rsidRPr="00B1273B">
        <w:rPr>
          <w:rFonts w:cs="Arial"/>
          <w:bCs/>
        </w:rPr>
        <w:t>100-IVC</w:t>
      </w:r>
      <w:r w:rsidR="00E27DEB" w:rsidRPr="00B1273B">
        <w:rPr>
          <w:rFonts w:cs="Arial"/>
          <w:bCs/>
        </w:rPr>
        <w:t>.jpg</w:t>
      </w:r>
    </w:p>
    <w:p w:rsidR="00E65F6B" w:rsidRPr="00B1273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90B78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AF2A7A"/>
    <w:rsid w:val="00B1273B"/>
    <w:rsid w:val="00B26507"/>
    <w:rsid w:val="00B33BFB"/>
    <w:rsid w:val="00B44C4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E62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1922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2020-06-24T10:44:00Z</cp:lastPrinted>
  <dcterms:created xsi:type="dcterms:W3CDTF">2020-06-03T14:38:00Z</dcterms:created>
  <dcterms:modified xsi:type="dcterms:W3CDTF">2020-06-24T10:44:00Z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