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9D2FB6" w:rsidRPr="00143CCC" w:rsidRDefault="009D2FB6" w:rsidP="009D2FB6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9D2FB6" w:rsidRPr="00143CCC" w:rsidRDefault="009D2FB6" w:rsidP="009D2FB6">
      <w:pPr>
        <w:rPr>
          <w:rFonts w:ascii="Arial Black" w:hAnsi="Arial Black"/>
          <w:bCs/>
          <w:smallCaps/>
          <w:color w:val="808080"/>
          <w:sz w:val="32"/>
        </w:rPr>
      </w:pPr>
    </w:p>
    <w:p w:rsidR="00C54660" w:rsidRPr="009A5010" w:rsidRDefault="00C54660" w:rsidP="00C54660">
      <w:proofErr w:type="spellStart"/>
      <w:r w:rsidRPr="009A5010">
        <w:t>Spectra</w:t>
      </w:r>
      <w:r>
        <w:t>_</w:t>
      </w:r>
      <w:r w:rsidRPr="009A5010">
        <w:t>URB</w:t>
      </w:r>
      <w:proofErr w:type="spellEnd"/>
      <w:r w:rsidRPr="009A5010">
        <w:t>-TCP:</w:t>
      </w:r>
      <w:r>
        <w:t xml:space="preserve"> </w:t>
      </w:r>
      <w:r w:rsidRPr="009A5010">
        <w:t xml:space="preserve">„Slim“ Ethernet-E/A-Module für HMI+SPS der </w:t>
      </w:r>
      <w:proofErr w:type="spellStart"/>
      <w:r w:rsidRPr="009A5010">
        <w:t>UniStream</w:t>
      </w:r>
      <w:proofErr w:type="spellEnd"/>
      <w:r w:rsidRPr="009A5010">
        <w:t>-Serie</w:t>
      </w:r>
    </w:p>
    <w:p w:rsidR="00C54660" w:rsidRPr="009A5010" w:rsidRDefault="00C54660" w:rsidP="00C54660"/>
    <w:p w:rsidR="00C54660" w:rsidRDefault="00C54660" w:rsidP="00C54660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 xml:space="preserve">MEHR PLATZ IM SCHALTSCHRANK </w:t>
      </w:r>
    </w:p>
    <w:p w:rsidR="00C54660" w:rsidRDefault="00C54660" w:rsidP="00C54660">
      <w:pPr>
        <w:spacing w:line="270" w:lineRule="atLeast"/>
        <w:rPr>
          <w:b/>
          <w:color w:val="00509F"/>
          <w:sz w:val="24"/>
          <w:szCs w:val="24"/>
        </w:rPr>
      </w:pPr>
    </w:p>
    <w:p w:rsidR="00C54660" w:rsidRPr="001D1AE5" w:rsidRDefault="00C54660" w:rsidP="00C54660">
      <w:pPr>
        <w:spacing w:line="276" w:lineRule="auto"/>
        <w:rPr>
          <w:rFonts w:cs="Arial"/>
          <w:color w:val="404040" w:themeColor="text1" w:themeTint="BF"/>
        </w:rPr>
      </w:pPr>
      <w:r w:rsidRPr="001D1AE5">
        <w:rPr>
          <w:rFonts w:cs="Arial"/>
          <w:color w:val="404040" w:themeColor="text1" w:themeTint="BF"/>
        </w:rPr>
        <w:t xml:space="preserve">Für </w:t>
      </w:r>
      <w:proofErr w:type="spellStart"/>
      <w:r w:rsidRPr="001D1AE5">
        <w:rPr>
          <w:rFonts w:cs="Arial"/>
          <w:color w:val="404040" w:themeColor="text1" w:themeTint="BF"/>
        </w:rPr>
        <w:t>Automatisierer</w:t>
      </w:r>
      <w:proofErr w:type="spellEnd"/>
      <w:r w:rsidRPr="001D1AE5">
        <w:rPr>
          <w:rFonts w:cs="Arial"/>
          <w:color w:val="404040" w:themeColor="text1" w:themeTint="BF"/>
        </w:rPr>
        <w:t xml:space="preserve"> kompakter Anlagen sowie für die Bedienung und den Betrieb von kleinen Maschinen oder Automaten sind All-in-</w:t>
      </w:r>
      <w:proofErr w:type="spellStart"/>
      <w:r w:rsidRPr="001D1AE5">
        <w:rPr>
          <w:rFonts w:cs="Arial"/>
          <w:color w:val="404040" w:themeColor="text1" w:themeTint="BF"/>
        </w:rPr>
        <w:t>One</w:t>
      </w:r>
      <w:proofErr w:type="spellEnd"/>
      <w:r w:rsidRPr="001D1AE5">
        <w:rPr>
          <w:rFonts w:cs="Arial"/>
          <w:color w:val="404040" w:themeColor="text1" w:themeTint="BF"/>
        </w:rPr>
        <w:t>-Steuerungen eine besonders komfortable Lösung.</w:t>
      </w:r>
    </w:p>
    <w:p w:rsidR="00C54660" w:rsidRPr="001D1AE5" w:rsidRDefault="00C54660" w:rsidP="00C54660">
      <w:pPr>
        <w:spacing w:line="276" w:lineRule="auto"/>
        <w:rPr>
          <w:rFonts w:cs="Arial"/>
          <w:color w:val="404040" w:themeColor="text1" w:themeTint="BF"/>
        </w:rPr>
      </w:pPr>
      <w:r w:rsidRPr="001D1AE5">
        <w:rPr>
          <w:rFonts w:cs="Arial"/>
          <w:color w:val="404040" w:themeColor="text1" w:themeTint="BF"/>
        </w:rPr>
        <w:t xml:space="preserve">Die </w:t>
      </w:r>
      <w:proofErr w:type="spellStart"/>
      <w:r w:rsidRPr="001D1AE5">
        <w:rPr>
          <w:rFonts w:cs="Arial"/>
          <w:color w:val="404040" w:themeColor="text1" w:themeTint="BF"/>
        </w:rPr>
        <w:t>UniStream</w:t>
      </w:r>
      <w:proofErr w:type="spellEnd"/>
      <w:r w:rsidRPr="001D1AE5">
        <w:rPr>
          <w:rFonts w:cs="Arial"/>
          <w:color w:val="404040" w:themeColor="text1" w:themeTint="BF"/>
        </w:rPr>
        <w:t xml:space="preserve"> Serie von Spectra vereint HMI, SPS, digitale und analoge E/As sowie eine frei herunterladb</w:t>
      </w:r>
      <w:r w:rsidRPr="001D1AE5">
        <w:rPr>
          <w:rFonts w:cs="Arial"/>
          <w:color w:val="404040" w:themeColor="text1" w:themeTint="BF"/>
        </w:rPr>
        <w:t>a</w:t>
      </w:r>
      <w:r w:rsidRPr="001D1AE5">
        <w:rPr>
          <w:rFonts w:cs="Arial"/>
          <w:color w:val="404040" w:themeColor="text1" w:themeTint="BF"/>
        </w:rPr>
        <w:t xml:space="preserve">re Programmiersoftware in einer intelligenten Lösung. Beide Varianten der </w:t>
      </w:r>
      <w:proofErr w:type="spellStart"/>
      <w:r w:rsidRPr="001D1AE5">
        <w:rPr>
          <w:rFonts w:cs="Arial"/>
          <w:color w:val="404040" w:themeColor="text1" w:themeTint="BF"/>
        </w:rPr>
        <w:t>UniStream</w:t>
      </w:r>
      <w:proofErr w:type="spellEnd"/>
      <w:r w:rsidRPr="001D1AE5">
        <w:rPr>
          <w:rFonts w:cs="Arial"/>
          <w:color w:val="404040" w:themeColor="text1" w:themeTint="BF"/>
        </w:rPr>
        <w:t>-Serie, die kompakten „</w:t>
      </w:r>
      <w:proofErr w:type="spellStart"/>
      <w:r w:rsidRPr="001D1AE5">
        <w:rPr>
          <w:rFonts w:cs="Arial"/>
          <w:color w:val="404040" w:themeColor="text1" w:themeTint="BF"/>
        </w:rPr>
        <w:t>Built</w:t>
      </w:r>
      <w:proofErr w:type="spellEnd"/>
      <w:r w:rsidRPr="001D1AE5">
        <w:rPr>
          <w:rFonts w:cs="Arial"/>
          <w:color w:val="404040" w:themeColor="text1" w:themeTint="BF"/>
        </w:rPr>
        <w:t xml:space="preserve">-in“-Modelle mit 5“ oder  7“ Touch-Display und auch die </w:t>
      </w:r>
      <w:proofErr w:type="spellStart"/>
      <w:r w:rsidRPr="001D1AE5">
        <w:rPr>
          <w:rFonts w:cs="Arial"/>
          <w:color w:val="404040" w:themeColor="text1" w:themeTint="BF"/>
        </w:rPr>
        <w:t>grö</w:t>
      </w:r>
      <w:r>
        <w:rPr>
          <w:rFonts w:cs="Arial"/>
          <w:color w:val="404040" w:themeColor="text1" w:themeTint="BF"/>
        </w:rPr>
        <w:t>ss</w:t>
      </w:r>
      <w:r w:rsidRPr="001D1AE5">
        <w:rPr>
          <w:rFonts w:cs="Arial"/>
          <w:color w:val="404040" w:themeColor="text1" w:themeTint="BF"/>
        </w:rPr>
        <w:t>eren</w:t>
      </w:r>
      <w:proofErr w:type="spellEnd"/>
      <w:r w:rsidRPr="001D1AE5">
        <w:rPr>
          <w:rFonts w:cs="Arial"/>
          <w:color w:val="404040" w:themeColor="text1" w:themeTint="BF"/>
        </w:rPr>
        <w:t xml:space="preserve"> 10“ oder 15“„Modular“-Modelle,</w:t>
      </w:r>
      <w:r>
        <w:rPr>
          <w:rFonts w:cs="Arial"/>
          <w:color w:val="404040" w:themeColor="text1" w:themeTint="BF"/>
        </w:rPr>
        <w:t xml:space="preserve"> </w:t>
      </w:r>
      <w:r w:rsidRPr="001D1AE5">
        <w:rPr>
          <w:rFonts w:cs="Arial"/>
          <w:color w:val="404040" w:themeColor="text1" w:themeTint="BF"/>
        </w:rPr>
        <w:t>kö</w:t>
      </w:r>
      <w:r w:rsidRPr="001D1AE5">
        <w:rPr>
          <w:rFonts w:cs="Arial"/>
          <w:color w:val="404040" w:themeColor="text1" w:themeTint="BF"/>
        </w:rPr>
        <w:t>n</w:t>
      </w:r>
      <w:r w:rsidRPr="001D1AE5">
        <w:rPr>
          <w:rFonts w:cs="Arial"/>
          <w:color w:val="404040" w:themeColor="text1" w:themeTint="BF"/>
        </w:rPr>
        <w:t>nen durch zusätzliche Remote E/A-Module erweitert werden. Ganz neu ist die Erweiterung über Ethernet</w:t>
      </w:r>
      <w:r>
        <w:rPr>
          <w:rFonts w:cs="Arial"/>
          <w:color w:val="404040" w:themeColor="text1" w:themeTint="BF"/>
        </w:rPr>
        <w:t>-</w:t>
      </w:r>
      <w:r w:rsidRPr="001D1AE5">
        <w:rPr>
          <w:rFonts w:cs="Arial"/>
          <w:color w:val="404040" w:themeColor="text1" w:themeTint="BF"/>
        </w:rPr>
        <w:t>E/A</w:t>
      </w:r>
      <w:r>
        <w:rPr>
          <w:rFonts w:cs="Arial"/>
          <w:color w:val="404040" w:themeColor="text1" w:themeTint="BF"/>
        </w:rPr>
        <w:t>-</w:t>
      </w:r>
      <w:r w:rsidRPr="001D1AE5">
        <w:rPr>
          <w:rFonts w:cs="Arial"/>
          <w:color w:val="404040" w:themeColor="text1" w:themeTint="BF"/>
        </w:rPr>
        <w:t xml:space="preserve">Module, deren schmale Bauweise von nur 12mm </w:t>
      </w:r>
      <w:r>
        <w:rPr>
          <w:rFonts w:cs="Arial"/>
          <w:color w:val="404040" w:themeColor="text1" w:themeTint="BF"/>
        </w:rPr>
        <w:t xml:space="preserve">Breite </w:t>
      </w:r>
      <w:r w:rsidRPr="001D1AE5">
        <w:rPr>
          <w:rFonts w:cs="Arial"/>
          <w:color w:val="404040" w:themeColor="text1" w:themeTint="BF"/>
        </w:rPr>
        <w:t>pro E/A-Modul wenig Platz auf der DIN-Schiene, in</w:t>
      </w:r>
      <w:r>
        <w:rPr>
          <w:rFonts w:cs="Arial"/>
          <w:color w:val="404040" w:themeColor="text1" w:themeTint="BF"/>
        </w:rPr>
        <w:t>ner</w:t>
      </w:r>
      <w:r w:rsidRPr="001D1AE5">
        <w:rPr>
          <w:rFonts w:cs="Arial"/>
          <w:color w:val="404040" w:themeColor="text1" w:themeTint="BF"/>
        </w:rPr>
        <w:t xml:space="preserve">- oder </w:t>
      </w:r>
      <w:proofErr w:type="spellStart"/>
      <w:r w:rsidRPr="001D1AE5">
        <w:rPr>
          <w:rFonts w:cs="Arial"/>
          <w:color w:val="404040" w:themeColor="text1" w:themeTint="BF"/>
        </w:rPr>
        <w:t>au</w:t>
      </w:r>
      <w:r>
        <w:rPr>
          <w:rFonts w:cs="Arial"/>
          <w:color w:val="404040" w:themeColor="text1" w:themeTint="BF"/>
        </w:rPr>
        <w:t>ss</w:t>
      </w:r>
      <w:r w:rsidRPr="001D1AE5">
        <w:rPr>
          <w:rFonts w:cs="Arial"/>
          <w:color w:val="404040" w:themeColor="text1" w:themeTint="BF"/>
        </w:rPr>
        <w:t>erhalb</w:t>
      </w:r>
      <w:proofErr w:type="spellEnd"/>
      <w:r w:rsidRPr="001D1AE5">
        <w:rPr>
          <w:rFonts w:cs="Arial"/>
          <w:color w:val="404040" w:themeColor="text1" w:themeTint="BF"/>
        </w:rPr>
        <w:t xml:space="preserve"> des Schaltschranks benötigt.</w:t>
      </w:r>
    </w:p>
    <w:p w:rsidR="00C54660" w:rsidRPr="001D1AE5" w:rsidRDefault="00C54660" w:rsidP="00C54660">
      <w:pPr>
        <w:spacing w:line="276" w:lineRule="auto"/>
        <w:rPr>
          <w:rFonts w:cs="Arial"/>
          <w:color w:val="404040" w:themeColor="text1" w:themeTint="BF"/>
        </w:rPr>
      </w:pPr>
      <w:r w:rsidRPr="001D1AE5">
        <w:rPr>
          <w:rFonts w:cs="Arial"/>
          <w:color w:val="404040" w:themeColor="text1" w:themeTint="BF"/>
        </w:rPr>
        <w:t>Die E/A</w:t>
      </w:r>
      <w:r>
        <w:rPr>
          <w:rFonts w:cs="Arial"/>
          <w:color w:val="404040" w:themeColor="text1" w:themeTint="BF"/>
        </w:rPr>
        <w:t>-</w:t>
      </w:r>
      <w:r w:rsidRPr="001D1AE5">
        <w:rPr>
          <w:rFonts w:cs="Arial"/>
          <w:color w:val="404040" w:themeColor="text1" w:themeTint="BF"/>
        </w:rPr>
        <w:t xml:space="preserve">Erweiterung besteht aus </w:t>
      </w:r>
      <w:r>
        <w:rPr>
          <w:rFonts w:cs="Arial"/>
          <w:color w:val="404040" w:themeColor="text1" w:themeTint="BF"/>
        </w:rPr>
        <w:t>d</w:t>
      </w:r>
      <w:r w:rsidRPr="001D1AE5">
        <w:rPr>
          <w:rFonts w:cs="Arial"/>
          <w:color w:val="404040" w:themeColor="text1" w:themeTint="BF"/>
        </w:rPr>
        <w:t xml:space="preserve">em Ethernet-Adapter </w:t>
      </w:r>
      <w:r>
        <w:rPr>
          <w:rFonts w:cs="Arial"/>
          <w:color w:val="404040" w:themeColor="text1" w:themeTint="BF"/>
        </w:rPr>
        <w:t xml:space="preserve">URB-TCP </w:t>
      </w:r>
      <w:r w:rsidRPr="001D1AE5">
        <w:rPr>
          <w:rFonts w:cs="Arial"/>
          <w:color w:val="404040" w:themeColor="text1" w:themeTint="BF"/>
        </w:rPr>
        <w:t>und bis zu 63 daran angeschlossenen Remote-E/A-Modulen</w:t>
      </w:r>
      <w:r>
        <w:rPr>
          <w:rFonts w:cs="Arial"/>
          <w:color w:val="404040" w:themeColor="text1" w:themeTint="BF"/>
        </w:rPr>
        <w:t xml:space="preserve"> der </w:t>
      </w:r>
      <w:proofErr w:type="spellStart"/>
      <w:r>
        <w:rPr>
          <w:rFonts w:cs="Arial"/>
          <w:color w:val="404040" w:themeColor="text1" w:themeTint="BF"/>
        </w:rPr>
        <w:t>URx</w:t>
      </w:r>
      <w:proofErr w:type="spellEnd"/>
      <w:r>
        <w:rPr>
          <w:rFonts w:cs="Arial"/>
          <w:color w:val="404040" w:themeColor="text1" w:themeTint="BF"/>
        </w:rPr>
        <w:t>-Serie</w:t>
      </w:r>
      <w:r w:rsidRPr="001D1AE5">
        <w:rPr>
          <w:rFonts w:cs="Arial"/>
          <w:color w:val="404040" w:themeColor="text1" w:themeTint="BF"/>
        </w:rPr>
        <w:t>. Über den zweiten Ethernet-Port des Adapters können per Daisy</w:t>
      </w:r>
      <w:r>
        <w:rPr>
          <w:rFonts w:cs="Arial"/>
          <w:color w:val="404040" w:themeColor="text1" w:themeTint="BF"/>
        </w:rPr>
        <w:t xml:space="preserve"> </w:t>
      </w:r>
      <w:r w:rsidRPr="001D1AE5">
        <w:rPr>
          <w:rFonts w:cs="Arial"/>
          <w:color w:val="404040" w:themeColor="text1" w:themeTint="BF"/>
        </w:rPr>
        <w:t>Chain bis maximal 8 Adapter mit je weiteren E/A-Modulen hinzugefügt werden. Damit ist ein sehr flexibler Aufbau verteilter E/A möglich.</w:t>
      </w:r>
    </w:p>
    <w:p w:rsidR="00C54660" w:rsidRPr="001D1AE5" w:rsidRDefault="00C54660" w:rsidP="00C54660">
      <w:pPr>
        <w:spacing w:line="276" w:lineRule="auto"/>
        <w:rPr>
          <w:rFonts w:cs="Arial"/>
          <w:color w:val="404040" w:themeColor="text1" w:themeTint="BF"/>
        </w:rPr>
      </w:pPr>
      <w:r w:rsidRPr="001D1AE5">
        <w:rPr>
          <w:rFonts w:cs="Arial"/>
          <w:color w:val="404040" w:themeColor="text1" w:themeTint="BF"/>
        </w:rPr>
        <w:t>Die Remote</w:t>
      </w:r>
      <w:r>
        <w:rPr>
          <w:rFonts w:cs="Arial"/>
          <w:color w:val="404040" w:themeColor="text1" w:themeTint="BF"/>
        </w:rPr>
        <w:t>-</w:t>
      </w:r>
      <w:r w:rsidRPr="001D1AE5">
        <w:rPr>
          <w:rFonts w:cs="Arial"/>
          <w:color w:val="404040" w:themeColor="text1" w:themeTint="BF"/>
        </w:rPr>
        <w:t xml:space="preserve">E/A erfordern keine komplizierte Ethernet-Programmierung. In der </w:t>
      </w:r>
      <w:proofErr w:type="spellStart"/>
      <w:r w:rsidRPr="001D1AE5">
        <w:rPr>
          <w:rFonts w:cs="Arial"/>
          <w:color w:val="404040" w:themeColor="text1" w:themeTint="BF"/>
        </w:rPr>
        <w:t>UniLogic</w:t>
      </w:r>
      <w:proofErr w:type="spellEnd"/>
      <w:r w:rsidRPr="001D1AE5">
        <w:rPr>
          <w:rFonts w:cs="Arial"/>
          <w:color w:val="404040" w:themeColor="text1" w:themeTint="BF"/>
        </w:rPr>
        <w:t>-</w:t>
      </w:r>
      <w:r>
        <w:rPr>
          <w:rFonts w:cs="Arial"/>
          <w:color w:val="404040" w:themeColor="text1" w:themeTint="BF"/>
        </w:rPr>
        <w:t>E</w:t>
      </w:r>
      <w:r w:rsidRPr="001D1AE5">
        <w:rPr>
          <w:rFonts w:cs="Arial"/>
          <w:color w:val="404040" w:themeColor="text1" w:themeTint="BF"/>
        </w:rPr>
        <w:t>ntwicklungsumgebung kann der Programmierer die Remote-E/A genauso direkt und einfach referenzi</w:t>
      </w:r>
      <w:r w:rsidRPr="001D1AE5">
        <w:rPr>
          <w:rFonts w:cs="Arial"/>
          <w:color w:val="404040" w:themeColor="text1" w:themeTint="BF"/>
        </w:rPr>
        <w:t>e</w:t>
      </w:r>
      <w:r w:rsidRPr="001D1AE5">
        <w:rPr>
          <w:rFonts w:cs="Arial"/>
          <w:color w:val="404040" w:themeColor="text1" w:themeTint="BF"/>
        </w:rPr>
        <w:t>ren wie die lokalen, integrierten E/A.</w:t>
      </w:r>
    </w:p>
    <w:p w:rsidR="00C54660" w:rsidRPr="001D1AE5" w:rsidRDefault="00C54660" w:rsidP="00C54660">
      <w:pPr>
        <w:spacing w:line="276" w:lineRule="auto"/>
        <w:rPr>
          <w:rFonts w:cs="Arial"/>
          <w:color w:val="404040" w:themeColor="text1" w:themeTint="BF"/>
        </w:rPr>
      </w:pPr>
      <w:r w:rsidRPr="001D1AE5">
        <w:rPr>
          <w:rFonts w:cs="Arial"/>
          <w:color w:val="404040" w:themeColor="text1" w:themeTint="BF"/>
        </w:rPr>
        <w:t>Mit dem Einbau des Display</w:t>
      </w:r>
      <w:r>
        <w:rPr>
          <w:rFonts w:cs="Arial"/>
          <w:color w:val="404040" w:themeColor="text1" w:themeTint="BF"/>
        </w:rPr>
        <w:t>s</w:t>
      </w:r>
      <w:r w:rsidRPr="001D1AE5">
        <w:rPr>
          <w:rFonts w:cs="Arial"/>
          <w:color w:val="404040" w:themeColor="text1" w:themeTint="BF"/>
        </w:rPr>
        <w:t xml:space="preserve"> in der Schaltschranktür oder am Frontpanel und den schmalen, sauber auf der DIN-Schiene der Rückwand aufgereihten E/A ergibt sich eine moderne Bedien- und Steuereinheit für indus</w:t>
      </w:r>
      <w:r w:rsidRPr="001D1AE5">
        <w:rPr>
          <w:rFonts w:cs="Arial"/>
          <w:color w:val="404040" w:themeColor="text1" w:themeTint="BF"/>
        </w:rPr>
        <w:t>t</w:t>
      </w:r>
      <w:r w:rsidRPr="001D1AE5">
        <w:rPr>
          <w:rFonts w:cs="Arial"/>
          <w:color w:val="404040" w:themeColor="text1" w:themeTint="BF"/>
        </w:rPr>
        <w:t>rielle Anwendungen.</w:t>
      </w:r>
    </w:p>
    <w:p w:rsidR="00C54660" w:rsidRDefault="00C54660" w:rsidP="00C54660">
      <w:pPr>
        <w:spacing w:line="276" w:lineRule="auto"/>
        <w:rPr>
          <w:rFonts w:cs="Arial"/>
          <w:color w:val="404040" w:themeColor="text1" w:themeTint="BF"/>
        </w:rPr>
      </w:pPr>
      <w:r w:rsidRPr="001D1AE5">
        <w:rPr>
          <w:rFonts w:cs="Arial"/>
          <w:color w:val="404040" w:themeColor="text1" w:themeTint="BF"/>
        </w:rPr>
        <w:t>Seit neuestem sprechen die All-In-</w:t>
      </w:r>
      <w:proofErr w:type="spellStart"/>
      <w:r w:rsidRPr="001D1AE5">
        <w:rPr>
          <w:rFonts w:cs="Arial"/>
          <w:color w:val="404040" w:themeColor="text1" w:themeTint="BF"/>
        </w:rPr>
        <w:t>One</w:t>
      </w:r>
      <w:proofErr w:type="spellEnd"/>
      <w:r w:rsidRPr="001D1AE5">
        <w:rPr>
          <w:rFonts w:cs="Arial"/>
          <w:color w:val="404040" w:themeColor="text1" w:themeTint="BF"/>
        </w:rPr>
        <w:t xml:space="preserve"> HMI + SPS auch MQTT und erleichtern so den Weg in die Cloud. Weiterhin werden SNMP, VNC, FTP, SMS, E-Mail und die Kommunikation über GSM/GPRS-Modem unte</w:t>
      </w:r>
      <w:r w:rsidRPr="001D1AE5">
        <w:rPr>
          <w:rFonts w:cs="Arial"/>
          <w:color w:val="404040" w:themeColor="text1" w:themeTint="BF"/>
        </w:rPr>
        <w:t>r</w:t>
      </w:r>
      <w:r w:rsidRPr="001D1AE5">
        <w:rPr>
          <w:rFonts w:cs="Arial"/>
          <w:color w:val="404040" w:themeColor="text1" w:themeTint="BF"/>
        </w:rPr>
        <w:t>stützt.</w:t>
      </w:r>
      <w:r>
        <w:rPr>
          <w:rFonts w:cs="Arial"/>
          <w:color w:val="404040" w:themeColor="text1" w:themeTint="BF"/>
        </w:rPr>
        <w:t xml:space="preserve">    </w:t>
      </w:r>
      <w:r w:rsidRPr="00EB39E3">
        <w:rPr>
          <w:rFonts w:cs="Arial"/>
          <w:color w:val="404040" w:themeColor="text1" w:themeTint="BF"/>
        </w:rPr>
        <w:t xml:space="preserve"> </w:t>
      </w:r>
    </w:p>
    <w:p w:rsidR="00C54660" w:rsidRDefault="00C54660" w:rsidP="00C54660">
      <w:pPr>
        <w:spacing w:line="276" w:lineRule="auto"/>
        <w:rPr>
          <w:rFonts w:cs="Arial"/>
          <w:color w:val="404040" w:themeColor="text1" w:themeTint="BF"/>
        </w:rPr>
      </w:pPr>
    </w:p>
    <w:p w:rsidR="00C54660" w:rsidRPr="00446A8E" w:rsidRDefault="00C54660" w:rsidP="00C54660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D52A899" wp14:editId="271AD797">
            <wp:simplePos x="0" y="0"/>
            <wp:positionH relativeFrom="column">
              <wp:posOffset>3736975</wp:posOffset>
            </wp:positionH>
            <wp:positionV relativeFrom="paragraph">
              <wp:posOffset>97790</wp:posOffset>
            </wp:positionV>
            <wp:extent cx="2593975" cy="2623820"/>
            <wp:effectExtent l="0" t="0" r="0" b="508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975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660" w:rsidRPr="00446A8E" w:rsidRDefault="00C54660" w:rsidP="00C54660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239</w:t>
      </w:r>
    </w:p>
    <w:p w:rsidR="00C54660" w:rsidRPr="00446A8E" w:rsidRDefault="00C54660" w:rsidP="00C54660">
      <w:pPr>
        <w:spacing w:line="276" w:lineRule="auto"/>
      </w:pPr>
      <w:r w:rsidRPr="00446A8E">
        <w:rPr>
          <w:b/>
        </w:rPr>
        <w:t xml:space="preserve">Zeichen: </w:t>
      </w:r>
      <w:r>
        <w:t>182</w:t>
      </w:r>
      <w:r>
        <w:t>4</w:t>
      </w:r>
      <w:bookmarkStart w:id="4" w:name="_GoBack"/>
      <w:bookmarkEnd w:id="4"/>
      <w:r w:rsidRPr="00446A8E">
        <w:t xml:space="preserve"> (mit Leerzeichen)</w:t>
      </w:r>
      <w:r w:rsidRPr="001D7E35">
        <w:rPr>
          <w:noProof/>
        </w:rPr>
        <w:t xml:space="preserve"> </w:t>
      </w:r>
    </w:p>
    <w:p w:rsidR="00C54660" w:rsidRPr="009A5010" w:rsidRDefault="00C54660" w:rsidP="00C54660">
      <w:pPr>
        <w:spacing w:line="276" w:lineRule="auto"/>
        <w:rPr>
          <w:rFonts w:cs="Arial"/>
          <w:bCs/>
        </w:rPr>
      </w:pPr>
      <w:r w:rsidRPr="009A5010">
        <w:rPr>
          <w:rFonts w:cs="Arial"/>
          <w:b/>
          <w:bCs/>
        </w:rPr>
        <w:t xml:space="preserve">Bild: </w:t>
      </w:r>
      <w:r w:rsidRPr="009A5010">
        <w:rPr>
          <w:rFonts w:cs="Arial"/>
          <w:bCs/>
        </w:rPr>
        <w:t>Spectra_URB-TCP-Ethernet-EA-Adapter-Module.jpg</w:t>
      </w:r>
    </w:p>
    <w:p w:rsidR="009D2FB6" w:rsidRPr="002F1E39" w:rsidRDefault="009D2FB6" w:rsidP="009D2FB6">
      <w:pPr>
        <w:spacing w:line="276" w:lineRule="auto"/>
        <w:rPr>
          <w:b/>
        </w:rPr>
      </w:pPr>
    </w:p>
    <w:p w:rsidR="00C254D4" w:rsidRPr="00962AAF" w:rsidRDefault="00C254D4" w:rsidP="00DA0626">
      <w:pPr>
        <w:spacing w:line="276" w:lineRule="auto"/>
        <w:rPr>
          <w:rFonts w:cs="Arial"/>
          <w:bCs/>
        </w:rPr>
      </w:pPr>
    </w:p>
    <w:p w:rsidR="00E65F6B" w:rsidRPr="00E65F6B" w:rsidRDefault="002736B9" w:rsidP="00E65F6B">
      <w:pPr>
        <w:spacing w:line="276" w:lineRule="auto"/>
        <w:rPr>
          <w:b/>
        </w:rPr>
      </w:pPr>
      <w:r>
        <w:rPr>
          <w:b/>
        </w:rPr>
        <w:t>Ansprechpartner</w:t>
      </w:r>
      <w:r w:rsidR="00E65F6B" w:rsidRPr="00E65F6B">
        <w:rPr>
          <w:b/>
        </w:rPr>
        <w:t xml:space="preserve">: </w:t>
      </w:r>
    </w:p>
    <w:p w:rsidR="00E65F6B" w:rsidRPr="00E65F6B" w:rsidRDefault="002736B9" w:rsidP="00E65F6B">
      <w:pPr>
        <w:spacing w:line="276" w:lineRule="auto"/>
      </w:pPr>
      <w:r>
        <w:t>Roger Bärlocher</w:t>
      </w:r>
    </w:p>
    <w:p w:rsidR="00E65F6B" w:rsidRPr="00E65F6B" w:rsidRDefault="00E65F6B" w:rsidP="00E65F6B">
      <w:pPr>
        <w:spacing w:line="276" w:lineRule="auto"/>
      </w:pPr>
      <w:r w:rsidRPr="00E65F6B">
        <w:t>Tel.: +4</w:t>
      </w:r>
      <w:r w:rsidR="002736B9">
        <w:t>1</w:t>
      </w:r>
      <w:r w:rsidRPr="00E65F6B">
        <w:t xml:space="preserve"> (0)</w:t>
      </w:r>
      <w:r w:rsidR="00F8680E">
        <w:t xml:space="preserve"> </w:t>
      </w:r>
      <w:r w:rsidR="00A0695D">
        <w:t>43</w:t>
      </w:r>
      <w:r w:rsidRPr="00E65F6B">
        <w:t xml:space="preserve"> </w:t>
      </w:r>
      <w:r w:rsidR="002736B9">
        <w:t>277 10 50</w:t>
      </w:r>
    </w:p>
    <w:p w:rsidR="00E65F6B" w:rsidRPr="00902FEB" w:rsidRDefault="00E65F6B" w:rsidP="00E65F6B">
      <w:pPr>
        <w:spacing w:line="276" w:lineRule="auto"/>
      </w:pPr>
      <w:r w:rsidRPr="00902FEB">
        <w:t>E-Mail:</w:t>
      </w:r>
      <w:hyperlink r:id="rId10" w:history="1">
        <w:r w:rsidR="002736B9" w:rsidRPr="002736B9">
          <w:rPr>
            <w:rStyle w:val="Hyperlink"/>
            <w:color w:val="auto"/>
            <w:u w:val="none"/>
          </w:rPr>
          <w:t xml:space="preserve"> info@spectra.ch</w:t>
        </w:r>
        <w:r w:rsidR="002736B9" w:rsidRPr="002736B9">
          <w:rPr>
            <w:rStyle w:val="Hyperlink"/>
            <w:color w:val="auto"/>
          </w:rPr>
          <w:t xml:space="preserve"> </w:t>
        </w:r>
      </w:hyperlink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p w:rsidR="0013196B" w:rsidRDefault="0013196B" w:rsidP="0013196B">
      <w:pPr>
        <w:rPr>
          <w:b/>
          <w:color w:val="333399"/>
        </w:rPr>
      </w:pPr>
    </w:p>
    <w:bookmarkEnd w:id="3"/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rPr>
          <w:b/>
          <w:color w:val="333399"/>
        </w:rPr>
      </w:pPr>
    </w:p>
    <w:p w:rsidR="0033129D" w:rsidRPr="00902FEB" w:rsidRDefault="0033129D">
      <w:pPr>
        <w:rPr>
          <w:b/>
        </w:rPr>
      </w:pPr>
    </w:p>
    <w:sectPr w:rsidR="0033129D" w:rsidRPr="00902FEB" w:rsidSect="00962AAF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317C24" wp14:editId="007431E5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AAD63E" wp14:editId="28E9B6E8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 xml:space="preserve">Spectra </w:t>
                          </w:r>
                          <w:r w:rsidR="002736B9" w:rsidRPr="002736B9">
                            <w:rPr>
                              <w:color w:val="FFFFFF" w:themeColor="background1"/>
                            </w:rPr>
                            <w:t>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Flugplatzstr, 5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CH-8404 Winterthur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43 277 10 50</w:t>
                          </w:r>
                          <w:r w:rsidR="000869A7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hyperlink r:id="rId1" w:history="1">
                            <w:r w:rsidR="002736B9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="000869A7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="002736B9"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="002736B9"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 xml:space="preserve">Spectra </w:t>
                    </w:r>
                    <w:r w:rsidR="002736B9" w:rsidRPr="002736B9">
                      <w:rPr>
                        <w:color w:val="FFFFFF" w:themeColor="background1"/>
                      </w:rPr>
                      <w:t>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Flugplatzstr, 5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CH-8404 Winterthur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2736B9">
                      <w:rPr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2736B9">
                      <w:rPr>
                        <w:color w:val="FFFFFF" w:themeColor="background1"/>
                      </w:rPr>
                      <w:t>43 277 10 50</w:t>
                    </w:r>
                    <w:r w:rsidR="000869A7">
                      <w:rPr>
                        <w:color w:val="FFFFFF" w:themeColor="background1"/>
                      </w:rPr>
                      <w:t xml:space="preserve"> | </w:t>
                    </w:r>
                    <w:hyperlink r:id="rId3" w:history="1">
                      <w:r w:rsidR="002736B9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="000869A7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="002736B9"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="002736B9"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2236"/>
    <w:rsid w:val="000860B3"/>
    <w:rsid w:val="000869A7"/>
    <w:rsid w:val="000C043F"/>
    <w:rsid w:val="000F09E0"/>
    <w:rsid w:val="0010030D"/>
    <w:rsid w:val="00127D5C"/>
    <w:rsid w:val="0013196B"/>
    <w:rsid w:val="00131FF5"/>
    <w:rsid w:val="00132E11"/>
    <w:rsid w:val="00143CCC"/>
    <w:rsid w:val="00151E55"/>
    <w:rsid w:val="00165B4F"/>
    <w:rsid w:val="00167E32"/>
    <w:rsid w:val="001B4B8C"/>
    <w:rsid w:val="001D049B"/>
    <w:rsid w:val="001F196A"/>
    <w:rsid w:val="002037A5"/>
    <w:rsid w:val="002071D8"/>
    <w:rsid w:val="00213473"/>
    <w:rsid w:val="00225FB6"/>
    <w:rsid w:val="00234897"/>
    <w:rsid w:val="00256B02"/>
    <w:rsid w:val="00264538"/>
    <w:rsid w:val="002736B9"/>
    <w:rsid w:val="0028414E"/>
    <w:rsid w:val="002B0585"/>
    <w:rsid w:val="002F49B8"/>
    <w:rsid w:val="002F7340"/>
    <w:rsid w:val="00311118"/>
    <w:rsid w:val="0033129D"/>
    <w:rsid w:val="003B2923"/>
    <w:rsid w:val="003C7251"/>
    <w:rsid w:val="003D2136"/>
    <w:rsid w:val="003D22DC"/>
    <w:rsid w:val="003D480D"/>
    <w:rsid w:val="003E1362"/>
    <w:rsid w:val="00442714"/>
    <w:rsid w:val="00446A8E"/>
    <w:rsid w:val="00451A78"/>
    <w:rsid w:val="0045234E"/>
    <w:rsid w:val="00453FDB"/>
    <w:rsid w:val="00470000"/>
    <w:rsid w:val="004A7597"/>
    <w:rsid w:val="004B7D4C"/>
    <w:rsid w:val="004E4532"/>
    <w:rsid w:val="00520D44"/>
    <w:rsid w:val="005231DA"/>
    <w:rsid w:val="00544AF7"/>
    <w:rsid w:val="00545D67"/>
    <w:rsid w:val="005712CA"/>
    <w:rsid w:val="005A333A"/>
    <w:rsid w:val="005D3F3C"/>
    <w:rsid w:val="005E1679"/>
    <w:rsid w:val="005F7CD2"/>
    <w:rsid w:val="005F7D2B"/>
    <w:rsid w:val="005F7E3B"/>
    <w:rsid w:val="006001EA"/>
    <w:rsid w:val="00602474"/>
    <w:rsid w:val="0061093B"/>
    <w:rsid w:val="00632E87"/>
    <w:rsid w:val="0063406D"/>
    <w:rsid w:val="00651987"/>
    <w:rsid w:val="00652F40"/>
    <w:rsid w:val="0065434E"/>
    <w:rsid w:val="006A14A4"/>
    <w:rsid w:val="006A2C84"/>
    <w:rsid w:val="006B0888"/>
    <w:rsid w:val="006B1828"/>
    <w:rsid w:val="006B22DF"/>
    <w:rsid w:val="00702E41"/>
    <w:rsid w:val="0071126E"/>
    <w:rsid w:val="007121B8"/>
    <w:rsid w:val="007168FA"/>
    <w:rsid w:val="007362BD"/>
    <w:rsid w:val="0074665B"/>
    <w:rsid w:val="00782DAF"/>
    <w:rsid w:val="007B0D4A"/>
    <w:rsid w:val="008001E2"/>
    <w:rsid w:val="00851974"/>
    <w:rsid w:val="00872EE0"/>
    <w:rsid w:val="008867D2"/>
    <w:rsid w:val="008A47CC"/>
    <w:rsid w:val="008B290D"/>
    <w:rsid w:val="008E2D15"/>
    <w:rsid w:val="008F203B"/>
    <w:rsid w:val="00902FEB"/>
    <w:rsid w:val="009140CB"/>
    <w:rsid w:val="009217B8"/>
    <w:rsid w:val="00932DEB"/>
    <w:rsid w:val="00962AAF"/>
    <w:rsid w:val="00984462"/>
    <w:rsid w:val="00993467"/>
    <w:rsid w:val="009C2CF6"/>
    <w:rsid w:val="009C5C9D"/>
    <w:rsid w:val="009D2FB6"/>
    <w:rsid w:val="009D483A"/>
    <w:rsid w:val="009F4F63"/>
    <w:rsid w:val="009F62AD"/>
    <w:rsid w:val="00A017C6"/>
    <w:rsid w:val="00A01BB5"/>
    <w:rsid w:val="00A0695D"/>
    <w:rsid w:val="00A16DE6"/>
    <w:rsid w:val="00A21056"/>
    <w:rsid w:val="00A93EB0"/>
    <w:rsid w:val="00B33BFB"/>
    <w:rsid w:val="00B561EE"/>
    <w:rsid w:val="00BA58A2"/>
    <w:rsid w:val="00BB7F42"/>
    <w:rsid w:val="00BD1387"/>
    <w:rsid w:val="00C1572C"/>
    <w:rsid w:val="00C1679B"/>
    <w:rsid w:val="00C254D4"/>
    <w:rsid w:val="00C47C54"/>
    <w:rsid w:val="00C54660"/>
    <w:rsid w:val="00C74C9E"/>
    <w:rsid w:val="00CB5BBD"/>
    <w:rsid w:val="00CC37D1"/>
    <w:rsid w:val="00D1025C"/>
    <w:rsid w:val="00D203DA"/>
    <w:rsid w:val="00D3740B"/>
    <w:rsid w:val="00D65C3E"/>
    <w:rsid w:val="00D9496C"/>
    <w:rsid w:val="00DA0626"/>
    <w:rsid w:val="00DB4A82"/>
    <w:rsid w:val="00DF62C7"/>
    <w:rsid w:val="00E02217"/>
    <w:rsid w:val="00E066CD"/>
    <w:rsid w:val="00E226C8"/>
    <w:rsid w:val="00E247CB"/>
    <w:rsid w:val="00E5592B"/>
    <w:rsid w:val="00E65F6B"/>
    <w:rsid w:val="00E76DB1"/>
    <w:rsid w:val="00EC4461"/>
    <w:rsid w:val="00EE16B7"/>
    <w:rsid w:val="00EF3C7A"/>
    <w:rsid w:val="00F519BF"/>
    <w:rsid w:val="00F55020"/>
    <w:rsid w:val="00F75683"/>
    <w:rsid w:val="00F8680E"/>
    <w:rsid w:val="00F948D3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  <w:style w:type="paragraph" w:customStyle="1" w:styleId="EinfAbs">
    <w:name w:val="[Einf. Abs.]"/>
    <w:basedOn w:val="Standard"/>
    <w:uiPriority w:val="99"/>
    <w:rsid w:val="00A16DE6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  <w:style w:type="paragraph" w:customStyle="1" w:styleId="EinfAbs">
    <w:name w:val="[Einf. Abs.]"/>
    <w:basedOn w:val="Standard"/>
    <w:uiPriority w:val="99"/>
    <w:rsid w:val="00A16DE6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info@spectra.ch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2100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2019-05-09T05:44:00Z</cp:lastPrinted>
  <dcterms:created xsi:type="dcterms:W3CDTF">2019-05-29T07:33:00Z</dcterms:created>
  <dcterms:modified xsi:type="dcterms:W3CDTF">2019-05-29T07:33:00Z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