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9766A5" w:rsidRDefault="009766A5" w:rsidP="009766A5">
      <w:r>
        <w:t>MS-98L1-Serie</w:t>
      </w:r>
      <w:r w:rsidRPr="00446A8E">
        <w:t>:</w:t>
      </w:r>
      <w:r>
        <w:t xml:space="preserve"> </w:t>
      </w:r>
      <w:r w:rsidRPr="00C924A4">
        <w:t>Mini-ITX Boards mit bis zu 15 Jahren Verfügbarkeit</w:t>
      </w:r>
    </w:p>
    <w:p w:rsidR="009766A5" w:rsidRPr="00446A8E" w:rsidRDefault="009766A5" w:rsidP="009766A5"/>
    <w:p w:rsidR="009766A5" w:rsidRDefault="009766A5" w:rsidP="009766A5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LANGE PRODUKTLEBENSZYKLEN GARANTIERT </w:t>
      </w:r>
    </w:p>
    <w:p w:rsidR="009766A5" w:rsidRDefault="009766A5" w:rsidP="009766A5">
      <w:pPr>
        <w:spacing w:line="270" w:lineRule="atLeast"/>
        <w:rPr>
          <w:b/>
          <w:color w:val="00509F"/>
          <w:sz w:val="24"/>
          <w:szCs w:val="24"/>
        </w:rPr>
      </w:pPr>
    </w:p>
    <w:p w:rsidR="009766A5" w:rsidRPr="00C924A4" w:rsidRDefault="009766A5" w:rsidP="009766A5">
      <w:pPr>
        <w:spacing w:line="276" w:lineRule="auto"/>
        <w:rPr>
          <w:rFonts w:cs="Arial"/>
          <w:color w:val="404040" w:themeColor="text1" w:themeTint="BF"/>
        </w:rPr>
      </w:pPr>
      <w:r w:rsidRPr="00C924A4">
        <w:rPr>
          <w:rFonts w:cs="Arial"/>
          <w:color w:val="404040" w:themeColor="text1" w:themeTint="BF"/>
        </w:rPr>
        <w:t>Für Entwickler von Embedded Computersystemen für den Maschinen- und Anlagenbau spielen die Lan</w:t>
      </w:r>
      <w:r w:rsidRPr="00C924A4">
        <w:rPr>
          <w:rFonts w:cs="Arial"/>
          <w:color w:val="404040" w:themeColor="text1" w:themeTint="BF"/>
        </w:rPr>
        <w:t>g</w:t>
      </w:r>
      <w:r w:rsidRPr="00C924A4">
        <w:rPr>
          <w:rFonts w:cs="Arial"/>
          <w:color w:val="404040" w:themeColor="text1" w:themeTint="BF"/>
        </w:rPr>
        <w:t>zeitverfügbarkeit und Skalierbarkeit bei der Auswahl des CPU-Boards eine entscheidende Rolle.</w:t>
      </w:r>
    </w:p>
    <w:p w:rsidR="009766A5" w:rsidRDefault="009766A5" w:rsidP="009766A5">
      <w:pPr>
        <w:spacing w:line="276" w:lineRule="auto"/>
        <w:rPr>
          <w:rFonts w:cs="Arial"/>
          <w:color w:val="404040" w:themeColor="text1" w:themeTint="BF"/>
        </w:rPr>
      </w:pPr>
      <w:r w:rsidRPr="00C924A4">
        <w:rPr>
          <w:rFonts w:cs="Arial"/>
          <w:color w:val="404040" w:themeColor="text1" w:themeTint="BF"/>
        </w:rPr>
        <w:t>Denn nur so ist sichergestellt, dass trotz</w:t>
      </w:r>
      <w:r>
        <w:rPr>
          <w:rFonts w:cs="Arial"/>
          <w:color w:val="404040" w:themeColor="text1" w:themeTint="BF"/>
        </w:rPr>
        <w:t xml:space="preserve"> </w:t>
      </w:r>
      <w:r w:rsidRPr="00C924A4">
        <w:rPr>
          <w:rFonts w:cs="Arial"/>
          <w:color w:val="404040" w:themeColor="text1" w:themeTint="BF"/>
        </w:rPr>
        <w:t>hoher Investitionskosten während der Entwicklung und der Zert</w:t>
      </w:r>
      <w:r w:rsidRPr="00C924A4">
        <w:rPr>
          <w:rFonts w:cs="Arial"/>
          <w:color w:val="404040" w:themeColor="text1" w:themeTint="BF"/>
        </w:rPr>
        <w:t>i</w:t>
      </w:r>
      <w:r w:rsidRPr="00C924A4">
        <w:rPr>
          <w:rFonts w:cs="Arial"/>
          <w:color w:val="404040" w:themeColor="text1" w:themeTint="BF"/>
        </w:rPr>
        <w:t>fizierung eine wirtschaftlich erfolgreiche Lösung realisiert wird.</w:t>
      </w:r>
    </w:p>
    <w:p w:rsidR="009766A5" w:rsidRPr="00C924A4" w:rsidRDefault="009766A5" w:rsidP="009766A5">
      <w:pPr>
        <w:spacing w:line="276" w:lineRule="auto"/>
        <w:rPr>
          <w:rFonts w:cs="Arial"/>
          <w:color w:val="404040" w:themeColor="text1" w:themeTint="BF"/>
        </w:rPr>
      </w:pPr>
    </w:p>
    <w:p w:rsidR="009766A5" w:rsidRDefault="009766A5" w:rsidP="009766A5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Die</w:t>
      </w:r>
      <w:r w:rsidRPr="00C924A4">
        <w:rPr>
          <w:rFonts w:cs="Arial"/>
          <w:color w:val="404040" w:themeColor="text1" w:themeTint="BF"/>
        </w:rPr>
        <w:t xml:space="preserve"> industriellen Mini-ITX Boards der MS-98L1-Serie </w:t>
      </w:r>
      <w:r>
        <w:rPr>
          <w:rFonts w:cs="Arial"/>
          <w:color w:val="404040" w:themeColor="text1" w:themeTint="BF"/>
        </w:rPr>
        <w:t xml:space="preserve">von Spectra </w:t>
      </w:r>
      <w:r w:rsidRPr="00C924A4">
        <w:rPr>
          <w:rFonts w:cs="Arial"/>
          <w:color w:val="404040" w:themeColor="text1" w:themeTint="BF"/>
        </w:rPr>
        <w:t xml:space="preserve">sind die ideale Basis für skalierbare High-End Embedded Systeme der neuesten Generation. </w:t>
      </w:r>
      <w:r>
        <w:rPr>
          <w:rFonts w:cs="Arial"/>
          <w:color w:val="404040" w:themeColor="text1" w:themeTint="BF"/>
        </w:rPr>
        <w:t>Es kann</w:t>
      </w:r>
      <w:r w:rsidRPr="00C924A4">
        <w:rPr>
          <w:rFonts w:cs="Arial"/>
          <w:color w:val="404040" w:themeColor="text1" w:themeTint="BF"/>
        </w:rPr>
        <w:t xml:space="preserve"> zwischen aktuellen Coffee Lake-S Pr</w:t>
      </w:r>
      <w:r w:rsidRPr="00C924A4">
        <w:rPr>
          <w:rFonts w:cs="Arial"/>
          <w:color w:val="404040" w:themeColor="text1" w:themeTint="BF"/>
        </w:rPr>
        <w:t>o</w:t>
      </w:r>
      <w:r w:rsidRPr="00C924A4">
        <w:rPr>
          <w:rFonts w:cs="Arial"/>
          <w:color w:val="404040" w:themeColor="text1" w:themeTint="BF"/>
        </w:rPr>
        <w:t>zessoren von Celeron</w:t>
      </w:r>
      <w:r w:rsidRPr="00D31CB4">
        <w:rPr>
          <w:rFonts w:cs="Arial"/>
          <w:color w:val="404040" w:themeColor="text1" w:themeTint="BF"/>
          <w:vertAlign w:val="superscript"/>
        </w:rPr>
        <w:t>®</w:t>
      </w:r>
      <w:r>
        <w:rPr>
          <w:rFonts w:cs="Arial"/>
          <w:color w:val="404040" w:themeColor="text1" w:themeTint="BF"/>
        </w:rPr>
        <w:t xml:space="preserve"> </w:t>
      </w:r>
      <w:r w:rsidRPr="00C924A4">
        <w:rPr>
          <w:rFonts w:cs="Arial"/>
          <w:color w:val="404040" w:themeColor="text1" w:themeTint="BF"/>
        </w:rPr>
        <w:t>bis Xeon</w:t>
      </w:r>
      <w:r w:rsidRPr="00D31CB4">
        <w:rPr>
          <w:rFonts w:cs="Arial"/>
          <w:color w:val="404040" w:themeColor="text1" w:themeTint="BF"/>
          <w:vertAlign w:val="superscript"/>
        </w:rPr>
        <w:t>®</w:t>
      </w:r>
      <w:r w:rsidRPr="00C924A4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ge</w:t>
      </w:r>
      <w:r w:rsidRPr="00C924A4">
        <w:rPr>
          <w:rFonts w:cs="Arial"/>
          <w:color w:val="404040" w:themeColor="text1" w:themeTint="BF"/>
        </w:rPr>
        <w:t>wähl</w:t>
      </w:r>
      <w:r>
        <w:rPr>
          <w:rFonts w:cs="Arial"/>
          <w:color w:val="404040" w:themeColor="text1" w:themeTint="BF"/>
        </w:rPr>
        <w:t>t werden</w:t>
      </w:r>
      <w:r w:rsidRPr="00C924A4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–</w:t>
      </w:r>
      <w:r w:rsidRPr="00C924A4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so erhält man das am besten geeignete Board </w:t>
      </w:r>
      <w:r w:rsidRPr="00C924A4">
        <w:rPr>
          <w:rFonts w:cs="Arial"/>
          <w:color w:val="404040" w:themeColor="text1" w:themeTint="BF"/>
        </w:rPr>
        <w:t xml:space="preserve">für </w:t>
      </w:r>
      <w:r>
        <w:rPr>
          <w:rFonts w:cs="Arial"/>
          <w:color w:val="404040" w:themeColor="text1" w:themeTint="BF"/>
        </w:rPr>
        <w:t>die individue</w:t>
      </w:r>
      <w:r>
        <w:rPr>
          <w:rFonts w:cs="Arial"/>
          <w:color w:val="404040" w:themeColor="text1" w:themeTint="BF"/>
        </w:rPr>
        <w:t>l</w:t>
      </w:r>
      <w:r>
        <w:rPr>
          <w:rFonts w:cs="Arial"/>
          <w:color w:val="404040" w:themeColor="text1" w:themeTint="BF"/>
        </w:rPr>
        <w:t xml:space="preserve">len </w:t>
      </w:r>
      <w:r w:rsidRPr="00C924A4">
        <w:rPr>
          <w:rFonts w:cs="Arial"/>
          <w:color w:val="404040" w:themeColor="text1" w:themeTint="BF"/>
        </w:rPr>
        <w:t>Anforderung</w:t>
      </w:r>
      <w:r>
        <w:rPr>
          <w:rFonts w:cs="Arial"/>
          <w:color w:val="404040" w:themeColor="text1" w:themeTint="BF"/>
        </w:rPr>
        <w:t>en</w:t>
      </w:r>
      <w:r w:rsidRPr="00C924A4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t xml:space="preserve"> </w:t>
      </w:r>
      <w:r w:rsidRPr="00C924A4">
        <w:rPr>
          <w:rFonts w:cs="Arial"/>
          <w:color w:val="404040" w:themeColor="text1" w:themeTint="BF"/>
        </w:rPr>
        <w:t>Die Mini-ITX Boards sowie die passenden Prozessoren sin</w:t>
      </w:r>
      <w:r>
        <w:rPr>
          <w:rFonts w:cs="Arial"/>
          <w:color w:val="404040" w:themeColor="text1" w:themeTint="BF"/>
        </w:rPr>
        <w:t>d bis zu 15 Jahre verfügbar und</w:t>
      </w:r>
      <w:r w:rsidRPr="00C924A4">
        <w:rPr>
          <w:rFonts w:cs="Arial"/>
          <w:color w:val="404040" w:themeColor="text1" w:themeTint="BF"/>
        </w:rPr>
        <w:t xml:space="preserve"> für den 24h/7d-Dauerbetrieb geeignet.</w:t>
      </w:r>
    </w:p>
    <w:p w:rsidR="009766A5" w:rsidRPr="00C924A4" w:rsidRDefault="009766A5" w:rsidP="009766A5">
      <w:pPr>
        <w:spacing w:line="276" w:lineRule="auto"/>
        <w:rPr>
          <w:rFonts w:cs="Arial"/>
          <w:color w:val="404040" w:themeColor="text1" w:themeTint="BF"/>
        </w:rPr>
      </w:pPr>
    </w:p>
    <w:p w:rsidR="009766A5" w:rsidRDefault="009766A5" w:rsidP="009766A5">
      <w:pPr>
        <w:spacing w:line="276" w:lineRule="auto"/>
        <w:rPr>
          <w:rFonts w:cs="Arial"/>
          <w:color w:val="404040" w:themeColor="text1" w:themeTint="BF"/>
        </w:rPr>
      </w:pPr>
      <w:r w:rsidRPr="00C924A4">
        <w:rPr>
          <w:rFonts w:cs="Arial"/>
          <w:color w:val="404040" w:themeColor="text1" w:themeTint="BF"/>
        </w:rPr>
        <w:t xml:space="preserve">Die kompakte Board-Serie lässt sich über einen M.2 und je einen </w:t>
      </w:r>
      <w:proofErr w:type="spellStart"/>
      <w:r w:rsidRPr="00C924A4">
        <w:rPr>
          <w:rFonts w:cs="Arial"/>
          <w:color w:val="404040" w:themeColor="text1" w:themeTint="BF"/>
        </w:rPr>
        <w:t>mPCIe</w:t>
      </w:r>
      <w:proofErr w:type="spellEnd"/>
      <w:r w:rsidRPr="00C924A4">
        <w:rPr>
          <w:rFonts w:cs="Arial"/>
          <w:color w:val="404040" w:themeColor="text1" w:themeTint="BF"/>
        </w:rPr>
        <w:t xml:space="preserve"> und </w:t>
      </w:r>
      <w:proofErr w:type="spellStart"/>
      <w:r w:rsidRPr="00C924A4">
        <w:rPr>
          <w:rFonts w:cs="Arial"/>
          <w:color w:val="404040" w:themeColor="text1" w:themeTint="BF"/>
        </w:rPr>
        <w:t>PCIe</w:t>
      </w:r>
      <w:proofErr w:type="spellEnd"/>
      <w:r w:rsidRPr="00C924A4">
        <w:rPr>
          <w:rFonts w:cs="Arial"/>
          <w:color w:val="404040" w:themeColor="text1" w:themeTint="BF"/>
        </w:rPr>
        <w:t xml:space="preserve"> x16 Steckplatz flexibel erweitern. Die </w:t>
      </w:r>
      <w:proofErr w:type="spellStart"/>
      <w:r w:rsidRPr="00C924A4"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 w:rsidRPr="00C924A4">
        <w:rPr>
          <w:rFonts w:cs="Arial"/>
          <w:color w:val="404040" w:themeColor="text1" w:themeTint="BF"/>
        </w:rPr>
        <w:t>e</w:t>
      </w:r>
      <w:proofErr w:type="spellEnd"/>
      <w:r w:rsidRPr="00C924A4">
        <w:rPr>
          <w:rFonts w:cs="Arial"/>
          <w:color w:val="404040" w:themeColor="text1" w:themeTint="BF"/>
        </w:rPr>
        <w:t xml:space="preserve"> Skalierbarkeit der Board-Serie wird durch die umfangreiche Interface-Ausstattung z</w:t>
      </w:r>
      <w:r w:rsidRPr="00C924A4">
        <w:rPr>
          <w:rFonts w:cs="Arial"/>
          <w:color w:val="404040" w:themeColor="text1" w:themeTint="BF"/>
        </w:rPr>
        <w:t>u</w:t>
      </w:r>
      <w:r w:rsidRPr="00C924A4">
        <w:rPr>
          <w:rFonts w:cs="Arial"/>
          <w:color w:val="404040" w:themeColor="text1" w:themeTint="BF"/>
        </w:rPr>
        <w:t>sätzlich unterstützt.</w:t>
      </w:r>
      <w:r>
        <w:rPr>
          <w:rFonts w:cs="Arial"/>
          <w:color w:val="404040" w:themeColor="text1" w:themeTint="BF"/>
        </w:rPr>
        <w:t xml:space="preserve"> </w:t>
      </w:r>
    </w:p>
    <w:p w:rsidR="009766A5" w:rsidRDefault="009766A5" w:rsidP="009766A5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br/>
        <w:t>Spectra bietet zahlreiche Boards in vorkonfigurierten und getesteten Board-Bundles mit Speicher, Lüfter, Netzteil oder Betriebssystem an. Auch individuelle Board-Sets werden auf Kundenwunsch zusammeng</w:t>
      </w:r>
      <w:r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 xml:space="preserve">stellt.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9766A5" w:rsidRPr="00446A8E" w:rsidRDefault="009766A5" w:rsidP="009766A5">
      <w:pPr>
        <w:spacing w:line="276" w:lineRule="auto"/>
        <w:rPr>
          <w:b/>
        </w:rPr>
      </w:pPr>
    </w:p>
    <w:p w:rsidR="009766A5" w:rsidRDefault="009766A5" w:rsidP="009766A5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50435C3" wp14:editId="5D8F467D">
            <wp:simplePos x="0" y="0"/>
            <wp:positionH relativeFrom="column">
              <wp:posOffset>3295015</wp:posOffset>
            </wp:positionH>
            <wp:positionV relativeFrom="paragraph">
              <wp:posOffset>150495</wp:posOffset>
            </wp:positionV>
            <wp:extent cx="2942590" cy="24726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6A5" w:rsidRPr="00446A8E" w:rsidRDefault="009766A5" w:rsidP="009766A5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172</w:t>
      </w:r>
    </w:p>
    <w:p w:rsidR="009766A5" w:rsidRPr="00446A8E" w:rsidRDefault="009766A5" w:rsidP="009766A5">
      <w:pPr>
        <w:spacing w:line="276" w:lineRule="auto"/>
      </w:pPr>
      <w:r w:rsidRPr="00446A8E">
        <w:rPr>
          <w:b/>
        </w:rPr>
        <w:t xml:space="preserve">Zeichen: </w:t>
      </w:r>
      <w:r>
        <w:t>135</w:t>
      </w:r>
      <w:r>
        <w:t>9</w:t>
      </w:r>
      <w:bookmarkStart w:id="4" w:name="_GoBack"/>
      <w:bookmarkEnd w:id="4"/>
      <w:r w:rsidRPr="00446A8E">
        <w:t xml:space="preserve"> (mit Leerzeichen)</w:t>
      </w:r>
      <w:r w:rsidRPr="00F96BF4">
        <w:rPr>
          <w:noProof/>
        </w:rPr>
        <w:t xml:space="preserve"> </w:t>
      </w:r>
    </w:p>
    <w:p w:rsidR="009766A5" w:rsidRPr="00BC0388" w:rsidRDefault="009766A5" w:rsidP="009766A5">
      <w:pPr>
        <w:spacing w:line="276" w:lineRule="auto"/>
        <w:rPr>
          <w:rFonts w:cs="Arial"/>
          <w:bCs/>
          <w:lang w:val="en-US"/>
        </w:rPr>
      </w:pPr>
      <w:proofErr w:type="spellStart"/>
      <w:r w:rsidRPr="00BC0388">
        <w:rPr>
          <w:rFonts w:cs="Arial"/>
          <w:b/>
          <w:bCs/>
          <w:lang w:val="en-US"/>
        </w:rPr>
        <w:t>Bild</w:t>
      </w:r>
      <w:proofErr w:type="spellEnd"/>
      <w:r w:rsidRPr="00BC0388">
        <w:rPr>
          <w:rFonts w:cs="Arial"/>
          <w:b/>
          <w:bCs/>
          <w:lang w:val="en-US"/>
        </w:rPr>
        <w:t xml:space="preserve">: </w:t>
      </w:r>
      <w:r w:rsidRPr="00BC0388">
        <w:rPr>
          <w:rFonts w:cs="Arial"/>
          <w:bCs/>
          <w:lang w:val="en-US"/>
        </w:rPr>
        <w:t>Spectra-MS-98L1-Serie-Long-Term-Mini-ITX-Boards.jpg</w:t>
      </w:r>
    </w:p>
    <w:p w:rsidR="00370F22" w:rsidRPr="009766A5" w:rsidRDefault="00370F22" w:rsidP="00370F22">
      <w:pPr>
        <w:spacing w:line="276" w:lineRule="auto"/>
        <w:rPr>
          <w:rFonts w:cs="Arial"/>
          <w:bCs/>
          <w:lang w:val="en-US"/>
        </w:rPr>
      </w:pPr>
    </w:p>
    <w:p w:rsidR="00370F22" w:rsidRPr="009766A5" w:rsidRDefault="00370F22" w:rsidP="00370F22">
      <w:pPr>
        <w:spacing w:line="276" w:lineRule="auto"/>
        <w:rPr>
          <w:b/>
          <w:lang w:val="en-US"/>
        </w:rPr>
      </w:pPr>
    </w:p>
    <w:p w:rsidR="00370F22" w:rsidRPr="009766A5" w:rsidRDefault="00370F22" w:rsidP="005568AB">
      <w:pPr>
        <w:spacing w:line="276" w:lineRule="auto"/>
        <w:rPr>
          <w:b/>
          <w:lang w:val="en-US"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90BB3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C2613"/>
    <w:rsid w:val="009C2CF6"/>
    <w:rsid w:val="009C5C9D"/>
    <w:rsid w:val="009F62AD"/>
    <w:rsid w:val="00A017C6"/>
    <w:rsid w:val="00A01BB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1639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2019-04-11T12:43:00Z</cp:lastPrinted>
  <dcterms:created xsi:type="dcterms:W3CDTF">2019-09-20T13:43:00Z</dcterms:created>
  <dcterms:modified xsi:type="dcterms:W3CDTF">2019-09-20T13:43:00Z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